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52B" w:rsidRDefault="00D5352B" w:rsidP="007C29A7">
      <w:pPr>
        <w:rPr>
          <w:b/>
          <w:sz w:val="18"/>
          <w:szCs w:val="18"/>
        </w:rPr>
      </w:pPr>
    </w:p>
    <w:p w:rsidR="005C3AAF" w:rsidRPr="00514987" w:rsidRDefault="005C3AAF" w:rsidP="007C29A7">
      <w:pPr>
        <w:rPr>
          <w:b/>
          <w:sz w:val="18"/>
          <w:szCs w:val="18"/>
        </w:rPr>
      </w:pPr>
    </w:p>
    <w:p w:rsidR="009C6A55" w:rsidRPr="00B704D5" w:rsidRDefault="00CD6045" w:rsidP="00097B53">
      <w:pPr>
        <w:spacing w:after="240"/>
        <w:ind w:left="1276"/>
        <w:rPr>
          <w:rFonts w:ascii="Amazing Grotesk" w:hAnsi="Amazing Grotesk"/>
          <w:b/>
          <w:sz w:val="28"/>
          <w:szCs w:val="28"/>
        </w:rPr>
      </w:pPr>
      <w:bookmarkStart w:id="0" w:name="_GoBack"/>
      <w:r w:rsidRPr="00B704D5">
        <w:rPr>
          <w:rFonts w:ascii="Amazing Grotesk" w:hAnsi="Amazing Grotesk"/>
          <w:b/>
          <w:sz w:val="28"/>
          <w:szCs w:val="28"/>
        </w:rPr>
        <w:t>COMUNICATO STAMPA</w:t>
      </w:r>
    </w:p>
    <w:p w:rsidR="00FE4C48" w:rsidRPr="00097B53" w:rsidRDefault="00FE4C48" w:rsidP="00097B53">
      <w:pPr>
        <w:spacing w:after="240"/>
        <w:ind w:left="1276"/>
        <w:rPr>
          <w:rFonts w:ascii="Amazing Grotesk" w:hAnsi="Amazing Grotesk"/>
          <w:b/>
          <w:color w:val="B11914"/>
          <w:sz w:val="28"/>
          <w:szCs w:val="28"/>
        </w:rPr>
      </w:pPr>
    </w:p>
    <w:p w:rsidR="00B12D2D" w:rsidRPr="00514987" w:rsidRDefault="009D5FB7" w:rsidP="00E5686D">
      <w:pPr>
        <w:spacing w:after="120"/>
        <w:ind w:left="1275" w:hanging="11"/>
      </w:pPr>
      <w:r>
        <w:t>La riduzione dei tempi della burocrazia</w:t>
      </w:r>
    </w:p>
    <w:p w:rsidR="00FF1F46" w:rsidRDefault="00933040" w:rsidP="00FF1F46">
      <w:pPr>
        <w:spacing w:after="120" w:line="276" w:lineRule="auto"/>
        <w:ind w:left="1276"/>
      </w:pPr>
      <w:r>
        <w:rPr>
          <w:b/>
          <w:sz w:val="28"/>
          <w:szCs w:val="28"/>
        </w:rPr>
        <w:t>NUOVA PIATTAFORMA DIGITALE PER IL COMMERCIO CON L’ESTERO</w:t>
      </w:r>
    </w:p>
    <w:p w:rsidR="000720F4" w:rsidRDefault="00F0671C" w:rsidP="00FD7A34">
      <w:pPr>
        <w:spacing w:line="276" w:lineRule="auto"/>
        <w:ind w:left="1276"/>
      </w:pPr>
      <w:r>
        <w:t xml:space="preserve">La </w:t>
      </w:r>
      <w:r w:rsidR="00933040">
        <w:t xml:space="preserve">nuova piattaforma mira a automatizzare le pratiche amministrative con le aziende per l’ottenimento dei documenti necessari all’esportazione. </w:t>
      </w:r>
      <w:bookmarkEnd w:id="0"/>
      <w:r w:rsidR="00933040">
        <w:br/>
      </w:r>
    </w:p>
    <w:p w:rsidR="00B872D7" w:rsidRPr="00FF1F46" w:rsidRDefault="00B872D7" w:rsidP="00291A7E">
      <w:pPr>
        <w:spacing w:line="276" w:lineRule="auto"/>
        <w:rPr>
          <w:b/>
          <w:sz w:val="28"/>
          <w:szCs w:val="28"/>
        </w:rPr>
      </w:pPr>
    </w:p>
    <w:p w:rsidR="009D5FB7" w:rsidRPr="009D5FB7" w:rsidRDefault="009507E4" w:rsidP="009D5FB7">
      <w:pPr>
        <w:spacing w:after="120"/>
        <w:ind w:left="1276"/>
        <w:jc w:val="both"/>
        <w:rPr>
          <w:rFonts w:cs="Helvetica"/>
        </w:rPr>
      </w:pPr>
      <w:r>
        <w:rPr>
          <w:rFonts w:cs="Helvetica"/>
        </w:rPr>
        <w:t xml:space="preserve">TRENTO, </w:t>
      </w:r>
      <w:r w:rsidR="00B704D5">
        <w:rPr>
          <w:rFonts w:cs="Helvetica"/>
        </w:rPr>
        <w:t>20</w:t>
      </w:r>
      <w:r w:rsidR="00F0671C">
        <w:rPr>
          <w:rFonts w:cs="Helvetica"/>
        </w:rPr>
        <w:t xml:space="preserve"> settembre</w:t>
      </w:r>
      <w:r>
        <w:rPr>
          <w:rFonts w:cs="Helvetica"/>
        </w:rPr>
        <w:t xml:space="preserve"> 2024 </w:t>
      </w:r>
      <w:r w:rsidR="006E0BB5">
        <w:rPr>
          <w:rFonts w:cs="Helvetica"/>
        </w:rPr>
        <w:t>–</w:t>
      </w:r>
      <w:r>
        <w:rPr>
          <w:rFonts w:cs="Helvetica"/>
        </w:rPr>
        <w:t xml:space="preserve"> </w:t>
      </w:r>
      <w:r w:rsidR="009D5FB7">
        <w:rPr>
          <w:rFonts w:cs="Helvetica"/>
        </w:rPr>
        <w:t>P</w:t>
      </w:r>
      <w:r w:rsidR="009D5FB7" w:rsidRPr="009D5FB7">
        <w:rPr>
          <w:rFonts w:cs="Helvetica"/>
        </w:rPr>
        <w:t>er lo sviluppo economico dei territori le esportazioni e gli scambi internazionali rivestono</w:t>
      </w:r>
      <w:r w:rsidR="009D5FB7">
        <w:rPr>
          <w:rFonts w:cs="Helvetica"/>
        </w:rPr>
        <w:t xml:space="preserve"> un ruolo cruciale</w:t>
      </w:r>
      <w:r w:rsidR="009D5FB7" w:rsidRPr="009D5FB7">
        <w:rPr>
          <w:rFonts w:cs="Helvetica"/>
        </w:rPr>
        <w:t>. In un c</w:t>
      </w:r>
      <w:r w:rsidR="00933040">
        <w:rPr>
          <w:rFonts w:cs="Helvetica"/>
        </w:rPr>
        <w:t>ontesto sempre più globalizzato</w:t>
      </w:r>
      <w:r w:rsidR="009D5FB7" w:rsidRPr="009D5FB7">
        <w:rPr>
          <w:rFonts w:cs="Helvetica"/>
        </w:rPr>
        <w:t xml:space="preserve"> la capacità delle imprese di espandersi sui mercati esteri non solo rappresenta un’opportunità di crescita e diversificazione, ma contribuisce anche in maniera significativa al rafforzamento del tessuto economico locale, incrementando la competitività, gli investimenti e l’occupazione.</w:t>
      </w:r>
    </w:p>
    <w:p w:rsidR="009D5FB7" w:rsidRPr="009D5FB7" w:rsidRDefault="009D5FB7" w:rsidP="009D5FB7">
      <w:pPr>
        <w:spacing w:after="120"/>
        <w:ind w:left="1276"/>
        <w:jc w:val="both"/>
        <w:rPr>
          <w:rFonts w:cs="Helvetica"/>
        </w:rPr>
      </w:pPr>
      <w:r w:rsidRPr="009D5FB7">
        <w:rPr>
          <w:rFonts w:cs="Helvetica"/>
        </w:rPr>
        <w:t xml:space="preserve">Per supportare </w:t>
      </w:r>
      <w:r w:rsidR="00933040">
        <w:rPr>
          <w:rFonts w:cs="Helvetica"/>
        </w:rPr>
        <w:t>gli operatori economici locali</w:t>
      </w:r>
      <w:r w:rsidRPr="009D5FB7">
        <w:rPr>
          <w:rFonts w:cs="Helvetica"/>
        </w:rPr>
        <w:t xml:space="preserve"> in questo percorso, la Camera di Commercio di Trento</w:t>
      </w:r>
      <w:r w:rsidR="00933040">
        <w:rPr>
          <w:rFonts w:cs="Helvetica"/>
        </w:rPr>
        <w:t>,</w:t>
      </w:r>
      <w:r w:rsidRPr="009D5FB7">
        <w:rPr>
          <w:rFonts w:cs="Helvetica"/>
        </w:rPr>
        <w:t xml:space="preserve"> </w:t>
      </w:r>
      <w:r>
        <w:rPr>
          <w:rFonts w:cs="Helvetica"/>
        </w:rPr>
        <w:t xml:space="preserve">in collaborazione con </w:t>
      </w:r>
      <w:proofErr w:type="spellStart"/>
      <w:r>
        <w:rPr>
          <w:rFonts w:cs="Helvetica"/>
        </w:rPr>
        <w:t>Unioncamere</w:t>
      </w:r>
      <w:proofErr w:type="spellEnd"/>
      <w:r w:rsidR="00933040">
        <w:rPr>
          <w:rFonts w:cs="Helvetica"/>
        </w:rPr>
        <w:t>,</w:t>
      </w:r>
      <w:r>
        <w:rPr>
          <w:rFonts w:cs="Helvetica"/>
        </w:rPr>
        <w:t xml:space="preserve"> mette a disposizione una nuova piattaforma digitale </w:t>
      </w:r>
      <w:r w:rsidR="001C516F">
        <w:rPr>
          <w:rFonts w:cs="Helvetica"/>
        </w:rPr>
        <w:t>che renderà</w:t>
      </w:r>
      <w:r>
        <w:rPr>
          <w:rFonts w:cs="Helvetica"/>
        </w:rPr>
        <w:t xml:space="preserve"> più agile e veloce l’interscambio con le aziende dei documenti necessari all’esportazione delle merci. Al fine di facilitare l’approccio con il nuovo </w:t>
      </w:r>
      <w:r w:rsidR="00933040">
        <w:rPr>
          <w:rFonts w:cs="Helvetica"/>
        </w:rPr>
        <w:t xml:space="preserve">strumento, l’Ente organizza il 26 settembre e il 3 ottobre due </w:t>
      </w:r>
      <w:proofErr w:type="spellStart"/>
      <w:r w:rsidR="00933040">
        <w:rPr>
          <w:rFonts w:cs="Helvetica"/>
        </w:rPr>
        <w:t>webinar</w:t>
      </w:r>
      <w:proofErr w:type="spellEnd"/>
      <w:r w:rsidR="00933040">
        <w:rPr>
          <w:rFonts w:cs="Helvetica"/>
        </w:rPr>
        <w:t xml:space="preserve"> gratuiti</w:t>
      </w:r>
      <w:r>
        <w:rPr>
          <w:rFonts w:cs="Helvetica"/>
        </w:rPr>
        <w:t xml:space="preserve"> </w:t>
      </w:r>
      <w:r w:rsidR="00933040">
        <w:rPr>
          <w:rFonts w:cs="Helvetica"/>
        </w:rPr>
        <w:t>dedicati a tutte</w:t>
      </w:r>
      <w:r w:rsidR="001C516F">
        <w:rPr>
          <w:rFonts w:cs="Helvetica"/>
        </w:rPr>
        <w:t xml:space="preserve"> le</w:t>
      </w:r>
      <w:r>
        <w:rPr>
          <w:rFonts w:cs="Helvetica"/>
        </w:rPr>
        <w:t xml:space="preserve"> imprese trentine esportatrici</w:t>
      </w:r>
      <w:r w:rsidR="00933040">
        <w:rPr>
          <w:rFonts w:cs="Helvetica"/>
        </w:rPr>
        <w:t>,</w:t>
      </w:r>
      <w:r>
        <w:rPr>
          <w:rFonts w:cs="Helvetica"/>
        </w:rPr>
        <w:t xml:space="preserve"> </w:t>
      </w:r>
      <w:r w:rsidR="00933040">
        <w:rPr>
          <w:rFonts w:cs="Helvetica"/>
        </w:rPr>
        <w:t>durante i quali sarà illustrato</w:t>
      </w:r>
      <w:r>
        <w:rPr>
          <w:rFonts w:cs="Helvetica"/>
        </w:rPr>
        <w:t xml:space="preserve"> il funzionamento della nuova piattaforma.</w:t>
      </w:r>
    </w:p>
    <w:p w:rsidR="009D5FB7" w:rsidRDefault="009D5FB7" w:rsidP="009D5FB7">
      <w:pPr>
        <w:spacing w:after="120"/>
        <w:ind w:left="1276"/>
        <w:jc w:val="both"/>
        <w:rPr>
          <w:rFonts w:cs="Helvetica"/>
        </w:rPr>
      </w:pPr>
      <w:r>
        <w:rPr>
          <w:rFonts w:cs="Helvetica"/>
        </w:rPr>
        <w:t>“</w:t>
      </w:r>
      <w:r w:rsidRPr="009D5FB7">
        <w:rPr>
          <w:rFonts w:cs="Helvetica"/>
        </w:rPr>
        <w:t>In un mondo semp</w:t>
      </w:r>
      <w:r>
        <w:rPr>
          <w:rFonts w:cs="Helvetica"/>
        </w:rPr>
        <w:t xml:space="preserve">re più interconnesso – ha dichiarato il Presidente della Camera di Commercio di Trento, </w:t>
      </w:r>
      <w:r>
        <w:rPr>
          <w:rFonts w:cs="Helvetica"/>
          <w:b/>
        </w:rPr>
        <w:t>Andrea D</w:t>
      </w:r>
      <w:r w:rsidRPr="009D5FB7">
        <w:rPr>
          <w:rFonts w:cs="Helvetica"/>
          <w:b/>
        </w:rPr>
        <w:t xml:space="preserve">e </w:t>
      </w:r>
      <w:proofErr w:type="spellStart"/>
      <w:r w:rsidRPr="009D5FB7">
        <w:rPr>
          <w:rFonts w:cs="Helvetica"/>
          <w:b/>
        </w:rPr>
        <w:t>Zordo</w:t>
      </w:r>
      <w:proofErr w:type="spellEnd"/>
      <w:r>
        <w:rPr>
          <w:rFonts w:cs="Helvetica"/>
        </w:rPr>
        <w:t xml:space="preserve"> -</w:t>
      </w:r>
      <w:r w:rsidRPr="009D5FB7">
        <w:rPr>
          <w:rFonts w:cs="Helvetica"/>
        </w:rPr>
        <w:t xml:space="preserve"> rafforzare le capacità delle imprese di ope</w:t>
      </w:r>
      <w:r>
        <w:rPr>
          <w:rFonts w:cs="Helvetica"/>
        </w:rPr>
        <w:t xml:space="preserve">rare sui mercati internazionali, anche attraverso l’automazione dei processi amministrativi e la riduzione dei tempi imposti dalla burocrazia, </w:t>
      </w:r>
      <w:r w:rsidRPr="009D5FB7">
        <w:rPr>
          <w:rFonts w:cs="Helvetica"/>
        </w:rPr>
        <w:t xml:space="preserve">è una leva </w:t>
      </w:r>
      <w:r>
        <w:rPr>
          <w:rFonts w:cs="Helvetica"/>
        </w:rPr>
        <w:t>importante</w:t>
      </w:r>
      <w:r w:rsidRPr="009D5FB7">
        <w:rPr>
          <w:rFonts w:cs="Helvetica"/>
        </w:rPr>
        <w:t xml:space="preserve"> per la crescita economica e la competitività del territorio</w:t>
      </w:r>
      <w:r>
        <w:rPr>
          <w:rFonts w:cs="Helvetica"/>
        </w:rPr>
        <w:t>”.</w:t>
      </w:r>
    </w:p>
    <w:p w:rsidR="00933040" w:rsidRPr="009D5FB7" w:rsidRDefault="00933040" w:rsidP="009D5FB7">
      <w:pPr>
        <w:spacing w:after="120"/>
        <w:ind w:left="1276"/>
        <w:jc w:val="both"/>
        <w:rPr>
          <w:rFonts w:cs="Helvetica"/>
        </w:rPr>
      </w:pPr>
      <w:r>
        <w:rPr>
          <w:rFonts w:cs="Helvetica"/>
        </w:rPr>
        <w:t>Per tutte le informazioni: www.tn.camcom.it</w:t>
      </w:r>
    </w:p>
    <w:p w:rsidR="00C22FAA" w:rsidRPr="000B0DE7" w:rsidRDefault="0001299F" w:rsidP="009D5FB7">
      <w:pPr>
        <w:spacing w:after="120"/>
        <w:ind w:left="1276"/>
        <w:jc w:val="right"/>
        <w:rPr>
          <w:rFonts w:cs="Helvetica"/>
        </w:rPr>
      </w:pPr>
      <w:r>
        <w:rPr>
          <w:rFonts w:cs="Helvetica"/>
        </w:rPr>
        <w:t>(P</w:t>
      </w:r>
      <w:r w:rsidR="009D5FB7">
        <w:rPr>
          <w:rFonts w:cs="Helvetica"/>
        </w:rPr>
        <w:t>.</w:t>
      </w:r>
      <w:r>
        <w:rPr>
          <w:rFonts w:cs="Helvetica"/>
        </w:rPr>
        <w:t>M</w:t>
      </w:r>
      <w:r w:rsidR="009D5FB7">
        <w:rPr>
          <w:rFonts w:cs="Helvetica"/>
        </w:rPr>
        <w:t>.</w:t>
      </w:r>
      <w:r>
        <w:rPr>
          <w:rFonts w:cs="Helvetica"/>
        </w:rPr>
        <w:t>)</w:t>
      </w:r>
    </w:p>
    <w:sectPr w:rsidR="00C22FAA" w:rsidRPr="000B0DE7" w:rsidSect="00D5352B">
      <w:footerReference w:type="default" r:id="rId8"/>
      <w:headerReference w:type="first" r:id="rId9"/>
      <w:footerReference w:type="first" r:id="rId10"/>
      <w:pgSz w:w="11906" w:h="16838" w:code="9"/>
      <w:pgMar w:top="2495" w:right="1304" w:bottom="2495" w:left="1304" w:header="567" w:footer="74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4D5" w:rsidRDefault="00B704D5">
      <w:r>
        <w:separator/>
      </w:r>
    </w:p>
  </w:endnote>
  <w:endnote w:type="continuationSeparator" w:id="0">
    <w:p w:rsidR="00B704D5" w:rsidRDefault="00B70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ing Grotesk">
    <w:panose1 w:val="02000803050000020004"/>
    <w:charset w:val="00"/>
    <w:family w:val="auto"/>
    <w:pitch w:val="variable"/>
    <w:sig w:usb0="A00002AF" w:usb1="5000004A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4D5" w:rsidRPr="007C29A7" w:rsidRDefault="00B704D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7C29A7">
      <w:rPr>
        <w:rFonts w:ascii="Amazing Grotesk" w:hAnsi="Amazing Grotesk"/>
        <w:color w:val="9D1914"/>
        <w:sz w:val="14"/>
        <w:szCs w:val="14"/>
      </w:rPr>
      <w:t>Per informazioni:</w:t>
    </w:r>
  </w:p>
  <w:p w:rsidR="00B704D5" w:rsidRPr="003F1A52" w:rsidRDefault="00B704D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Servizio </w:t>
    </w:r>
    <w:r>
      <w:rPr>
        <w:rFonts w:ascii="Amazing Grotesk" w:hAnsi="Amazing Grotesk"/>
        <w:color w:val="9D1914"/>
        <w:sz w:val="14"/>
        <w:szCs w:val="14"/>
      </w:rPr>
      <w:t>Comunicazione e Informazione</w:t>
    </w:r>
  </w:p>
  <w:p w:rsidR="00B704D5" w:rsidRDefault="00B704D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>Camera di Commercio I.A.A.</w:t>
    </w:r>
  </w:p>
  <w:p w:rsidR="00B704D5" w:rsidRPr="003F1A52" w:rsidRDefault="00B704D5" w:rsidP="00E7122E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Cell. +39 335 74 26 952</w:t>
    </w:r>
  </w:p>
  <w:p w:rsidR="00B704D5" w:rsidRDefault="00B704D5" w:rsidP="00E7122E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Tel. +39 0461 887 269 </w:t>
    </w:r>
  </w:p>
  <w:p w:rsidR="00B704D5" w:rsidRDefault="00B704D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Tel. +39 0461 887 270</w:t>
    </w:r>
  </w:p>
  <w:p w:rsidR="00B704D5" w:rsidRPr="003F1A52" w:rsidRDefault="00B704D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e-mail: </w:t>
    </w:r>
    <w:hyperlink r:id="rId1" w:history="1">
      <w:r w:rsidRPr="00E2019C">
        <w:rPr>
          <w:rFonts w:ascii="Amazing Grotesk" w:hAnsi="Amazing Grotesk"/>
          <w:color w:val="9D1914"/>
          <w:sz w:val="14"/>
          <w:szCs w:val="14"/>
        </w:rPr>
        <w:t>ufficio.stampa@tn.camcom.it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4D5" w:rsidRPr="007C29A7" w:rsidRDefault="00B704D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7C29A7">
      <w:rPr>
        <w:rFonts w:ascii="Amazing Grotesk" w:hAnsi="Amazing Grotesk"/>
        <w:color w:val="9D1914"/>
        <w:sz w:val="14"/>
        <w:szCs w:val="14"/>
      </w:rPr>
      <w:t>Per informazioni:</w:t>
    </w:r>
  </w:p>
  <w:p w:rsidR="00B704D5" w:rsidRPr="003F1A52" w:rsidRDefault="00B704D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Servizio </w:t>
    </w:r>
    <w:r>
      <w:rPr>
        <w:rFonts w:ascii="Amazing Grotesk" w:hAnsi="Amazing Grotesk"/>
        <w:color w:val="9D1914"/>
        <w:sz w:val="14"/>
        <w:szCs w:val="14"/>
      </w:rPr>
      <w:t>Comunicazione e Informazione</w:t>
    </w:r>
  </w:p>
  <w:p w:rsidR="00B704D5" w:rsidRDefault="00B704D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>Camera di Commercio I.A.</w:t>
    </w:r>
    <w:r>
      <w:rPr>
        <w:rFonts w:ascii="Amazing Grotesk" w:hAnsi="Amazing Grotesk"/>
        <w:color w:val="9D1914"/>
        <w:sz w:val="14"/>
        <w:szCs w:val="14"/>
      </w:rPr>
      <w:t>T.</w:t>
    </w:r>
    <w:r w:rsidRPr="003F1A52">
      <w:rPr>
        <w:rFonts w:ascii="Amazing Grotesk" w:hAnsi="Amazing Grotesk"/>
        <w:color w:val="9D1914"/>
        <w:sz w:val="14"/>
        <w:szCs w:val="14"/>
      </w:rPr>
      <w:t>A.</w:t>
    </w:r>
  </w:p>
  <w:p w:rsidR="00B704D5" w:rsidRPr="003F1A52" w:rsidRDefault="00B704D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Cell. +39 335 74 26 952 Paolo Milani</w:t>
    </w:r>
  </w:p>
  <w:p w:rsidR="00B704D5" w:rsidRDefault="00B704D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Tel. +39 0461 887 269 </w:t>
    </w:r>
    <w:r>
      <w:rPr>
        <w:rFonts w:ascii="Amazing Grotesk" w:hAnsi="Amazing Grotesk"/>
        <w:color w:val="9D1914"/>
        <w:sz w:val="14"/>
        <w:szCs w:val="14"/>
      </w:rPr>
      <w:t>Donatella Plotegher</w:t>
    </w:r>
  </w:p>
  <w:p w:rsidR="00B704D5" w:rsidRDefault="00B704D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Tel. +39 0461 887 342 Elisabetta Bruno</w:t>
    </w:r>
  </w:p>
  <w:p w:rsidR="00B704D5" w:rsidRPr="003F1A52" w:rsidRDefault="00B704D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e-mail: </w:t>
    </w:r>
    <w:hyperlink r:id="rId1" w:history="1">
      <w:r w:rsidRPr="00E2019C">
        <w:rPr>
          <w:rFonts w:ascii="Amazing Grotesk" w:hAnsi="Amazing Grotesk"/>
          <w:color w:val="9D1914"/>
          <w:sz w:val="14"/>
          <w:szCs w:val="14"/>
        </w:rPr>
        <w:t>ufficio.stampa@tn.camcom.it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4D5" w:rsidRDefault="00B704D5">
      <w:r>
        <w:separator/>
      </w:r>
    </w:p>
  </w:footnote>
  <w:footnote w:type="continuationSeparator" w:id="0">
    <w:p w:rsidR="00B704D5" w:rsidRDefault="00B70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4D5" w:rsidRDefault="00B704D5" w:rsidP="008D4F84">
    <w:pPr>
      <w:pStyle w:val="Intestazione"/>
      <w:tabs>
        <w:tab w:val="clear" w:pos="4819"/>
        <w:tab w:val="clear" w:pos="9638"/>
        <w:tab w:val="center" w:pos="4678"/>
        <w:tab w:val="right" w:pos="9214"/>
      </w:tabs>
      <w:rPr>
        <w:noProof/>
      </w:rPr>
    </w:pPr>
  </w:p>
  <w:p w:rsidR="00B704D5" w:rsidRDefault="00B704D5" w:rsidP="008F469B">
    <w:pPr>
      <w:pStyle w:val="Intestazione"/>
      <w:tabs>
        <w:tab w:val="clear" w:pos="4819"/>
        <w:tab w:val="clear" w:pos="9638"/>
      </w:tabs>
      <w:rPr>
        <w:noProof/>
      </w:rPr>
    </w:pPr>
    <w:r w:rsidRPr="00555828">
      <w:rPr>
        <w:noProof/>
      </w:rPr>
      <w:drawing>
        <wp:inline distT="0" distB="0" distL="0" distR="0">
          <wp:extent cx="1637968" cy="909014"/>
          <wp:effectExtent l="0" t="0" r="635" b="5715"/>
          <wp:docPr id="1" name="Immagine 1" descr="N:\Relazioni Esterne\Loghi camerali\LOGO CAMERALE -CCIATA\LOGHI CCIATA\1.PRINCIPALE A BANDIERA\COLORE_PIENO\A COLORE\CIAATA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elazioni Esterne\Loghi camerali\LOGO CAMERALE -CCIATA\LOGHI CCIATA\1.PRINCIPALE A BANDIERA\COLORE_PIENO\A COLORE\CIAATA COLO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5116" cy="946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9"/>
    <w:multiLevelType w:val="multilevel"/>
    <w:tmpl w:val="00000019"/>
    <w:name w:val="WW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36839"/>
    <w:multiLevelType w:val="hybridMultilevel"/>
    <w:tmpl w:val="1B725A2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2209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6947C5F"/>
    <w:multiLevelType w:val="hybridMultilevel"/>
    <w:tmpl w:val="3E8CD4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C5C92"/>
    <w:multiLevelType w:val="hybridMultilevel"/>
    <w:tmpl w:val="7528FB5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356D980">
      <w:start w:val="1"/>
      <w:numFmt w:val="decimal"/>
      <w:lvlText w:val="%2."/>
      <w:lvlJc w:val="left"/>
      <w:pPr>
        <w:tabs>
          <w:tab w:val="num" w:pos="2133"/>
        </w:tabs>
        <w:ind w:left="1080" w:firstLine="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7AB5107"/>
    <w:multiLevelType w:val="hybridMultilevel"/>
    <w:tmpl w:val="9BC2C7AA"/>
    <w:lvl w:ilvl="0" w:tplc="8C10EE9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54A36"/>
    <w:multiLevelType w:val="hybridMultilevel"/>
    <w:tmpl w:val="2DC64FEC"/>
    <w:lvl w:ilvl="0" w:tplc="6104707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79864E6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F7D2DCE"/>
    <w:multiLevelType w:val="hybridMultilevel"/>
    <w:tmpl w:val="BD2CE55A"/>
    <w:lvl w:ilvl="0" w:tplc="A490C13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6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9B"/>
    <w:rsid w:val="0001299F"/>
    <w:rsid w:val="0001390C"/>
    <w:rsid w:val="0002106F"/>
    <w:rsid w:val="00024579"/>
    <w:rsid w:val="00025707"/>
    <w:rsid w:val="000269CA"/>
    <w:rsid w:val="00031F75"/>
    <w:rsid w:val="00037F6E"/>
    <w:rsid w:val="00040F2B"/>
    <w:rsid w:val="00041646"/>
    <w:rsid w:val="00047BA2"/>
    <w:rsid w:val="00054A9A"/>
    <w:rsid w:val="00055BF5"/>
    <w:rsid w:val="00056257"/>
    <w:rsid w:val="0005662F"/>
    <w:rsid w:val="00067410"/>
    <w:rsid w:val="00070E99"/>
    <w:rsid w:val="000720F4"/>
    <w:rsid w:val="00074F6B"/>
    <w:rsid w:val="000769E2"/>
    <w:rsid w:val="00083AA9"/>
    <w:rsid w:val="00084ADF"/>
    <w:rsid w:val="00084CC0"/>
    <w:rsid w:val="00093CAD"/>
    <w:rsid w:val="00095622"/>
    <w:rsid w:val="00097B53"/>
    <w:rsid w:val="000A03C0"/>
    <w:rsid w:val="000A19DB"/>
    <w:rsid w:val="000A6030"/>
    <w:rsid w:val="000B0DE7"/>
    <w:rsid w:val="000B40E9"/>
    <w:rsid w:val="000C045B"/>
    <w:rsid w:val="000C6289"/>
    <w:rsid w:val="000C62B5"/>
    <w:rsid w:val="000C7BD4"/>
    <w:rsid w:val="000E3A0F"/>
    <w:rsid w:val="000E58E6"/>
    <w:rsid w:val="000F723C"/>
    <w:rsid w:val="000F7A8F"/>
    <w:rsid w:val="00102F75"/>
    <w:rsid w:val="0010759D"/>
    <w:rsid w:val="001105D3"/>
    <w:rsid w:val="0012213D"/>
    <w:rsid w:val="0012470A"/>
    <w:rsid w:val="00125816"/>
    <w:rsid w:val="0013007A"/>
    <w:rsid w:val="00130283"/>
    <w:rsid w:val="00141BAD"/>
    <w:rsid w:val="00145706"/>
    <w:rsid w:val="001463D2"/>
    <w:rsid w:val="00151592"/>
    <w:rsid w:val="00153BF1"/>
    <w:rsid w:val="00160967"/>
    <w:rsid w:val="001636C9"/>
    <w:rsid w:val="00174309"/>
    <w:rsid w:val="00175145"/>
    <w:rsid w:val="00176E40"/>
    <w:rsid w:val="00177DD6"/>
    <w:rsid w:val="00180E1E"/>
    <w:rsid w:val="00185207"/>
    <w:rsid w:val="00191BCD"/>
    <w:rsid w:val="001950C9"/>
    <w:rsid w:val="00197332"/>
    <w:rsid w:val="001A2DF9"/>
    <w:rsid w:val="001B3264"/>
    <w:rsid w:val="001B3A78"/>
    <w:rsid w:val="001C1FB0"/>
    <w:rsid w:val="001C3091"/>
    <w:rsid w:val="001C516F"/>
    <w:rsid w:val="001C63B4"/>
    <w:rsid w:val="001C72E4"/>
    <w:rsid w:val="001D0321"/>
    <w:rsid w:val="001D43E8"/>
    <w:rsid w:val="001D7050"/>
    <w:rsid w:val="001E24CB"/>
    <w:rsid w:val="001E2D49"/>
    <w:rsid w:val="001F3C55"/>
    <w:rsid w:val="001F5146"/>
    <w:rsid w:val="001F5EFB"/>
    <w:rsid w:val="001F6307"/>
    <w:rsid w:val="001F7EBB"/>
    <w:rsid w:val="00210681"/>
    <w:rsid w:val="002158D7"/>
    <w:rsid w:val="002261F5"/>
    <w:rsid w:val="00226A40"/>
    <w:rsid w:val="00227243"/>
    <w:rsid w:val="00230EB5"/>
    <w:rsid w:val="002313A7"/>
    <w:rsid w:val="00234E4E"/>
    <w:rsid w:val="00236A60"/>
    <w:rsid w:val="00241EA4"/>
    <w:rsid w:val="00243031"/>
    <w:rsid w:val="00243791"/>
    <w:rsid w:val="00243B10"/>
    <w:rsid w:val="0024616C"/>
    <w:rsid w:val="0025111C"/>
    <w:rsid w:val="00252C17"/>
    <w:rsid w:val="00260696"/>
    <w:rsid w:val="0026345A"/>
    <w:rsid w:val="00277CD6"/>
    <w:rsid w:val="002861C1"/>
    <w:rsid w:val="002864E3"/>
    <w:rsid w:val="00291A7E"/>
    <w:rsid w:val="002941BD"/>
    <w:rsid w:val="0029713F"/>
    <w:rsid w:val="002A25E1"/>
    <w:rsid w:val="002A78BF"/>
    <w:rsid w:val="002B2059"/>
    <w:rsid w:val="002B2B2A"/>
    <w:rsid w:val="002B7819"/>
    <w:rsid w:val="002C2A3E"/>
    <w:rsid w:val="002D07EC"/>
    <w:rsid w:val="002D127A"/>
    <w:rsid w:val="002D1B86"/>
    <w:rsid w:val="002D36FE"/>
    <w:rsid w:val="002D3782"/>
    <w:rsid w:val="002D655C"/>
    <w:rsid w:val="002D68D9"/>
    <w:rsid w:val="002E20AD"/>
    <w:rsid w:val="002E4245"/>
    <w:rsid w:val="002E7A80"/>
    <w:rsid w:val="002F1B92"/>
    <w:rsid w:val="002F626F"/>
    <w:rsid w:val="002F7403"/>
    <w:rsid w:val="00302C76"/>
    <w:rsid w:val="003142EC"/>
    <w:rsid w:val="00320287"/>
    <w:rsid w:val="003212E5"/>
    <w:rsid w:val="003228AE"/>
    <w:rsid w:val="00324685"/>
    <w:rsid w:val="00324D13"/>
    <w:rsid w:val="0032681E"/>
    <w:rsid w:val="00327AD2"/>
    <w:rsid w:val="00331B77"/>
    <w:rsid w:val="00334456"/>
    <w:rsid w:val="0033526B"/>
    <w:rsid w:val="00336C91"/>
    <w:rsid w:val="00344EA8"/>
    <w:rsid w:val="00350046"/>
    <w:rsid w:val="00350754"/>
    <w:rsid w:val="00351708"/>
    <w:rsid w:val="003577AC"/>
    <w:rsid w:val="00360EA7"/>
    <w:rsid w:val="0037134B"/>
    <w:rsid w:val="00372FA8"/>
    <w:rsid w:val="00373DAC"/>
    <w:rsid w:val="003769FB"/>
    <w:rsid w:val="00377BC2"/>
    <w:rsid w:val="00394A40"/>
    <w:rsid w:val="00395D17"/>
    <w:rsid w:val="00397719"/>
    <w:rsid w:val="003A1192"/>
    <w:rsid w:val="003A3BE2"/>
    <w:rsid w:val="003A49EF"/>
    <w:rsid w:val="003A7795"/>
    <w:rsid w:val="003B05AA"/>
    <w:rsid w:val="003B137E"/>
    <w:rsid w:val="003B1DE1"/>
    <w:rsid w:val="003B75D6"/>
    <w:rsid w:val="003B76B5"/>
    <w:rsid w:val="003C2802"/>
    <w:rsid w:val="003C2D4A"/>
    <w:rsid w:val="003D086B"/>
    <w:rsid w:val="003D6094"/>
    <w:rsid w:val="003E42F5"/>
    <w:rsid w:val="003F19BF"/>
    <w:rsid w:val="003F1A52"/>
    <w:rsid w:val="00402E8F"/>
    <w:rsid w:val="0041106F"/>
    <w:rsid w:val="0041443C"/>
    <w:rsid w:val="0042508A"/>
    <w:rsid w:val="004254A4"/>
    <w:rsid w:val="00426156"/>
    <w:rsid w:val="00426993"/>
    <w:rsid w:val="00426B24"/>
    <w:rsid w:val="00427A25"/>
    <w:rsid w:val="00430007"/>
    <w:rsid w:val="00430AD9"/>
    <w:rsid w:val="0043358A"/>
    <w:rsid w:val="00434A23"/>
    <w:rsid w:val="00436106"/>
    <w:rsid w:val="00436700"/>
    <w:rsid w:val="00437921"/>
    <w:rsid w:val="00455D46"/>
    <w:rsid w:val="004578F8"/>
    <w:rsid w:val="0046069E"/>
    <w:rsid w:val="00477EA5"/>
    <w:rsid w:val="00477F6C"/>
    <w:rsid w:val="0048015B"/>
    <w:rsid w:val="00481525"/>
    <w:rsid w:val="004816A1"/>
    <w:rsid w:val="00487BBC"/>
    <w:rsid w:val="00492BC7"/>
    <w:rsid w:val="00493748"/>
    <w:rsid w:val="004969BE"/>
    <w:rsid w:val="00496E82"/>
    <w:rsid w:val="004A6031"/>
    <w:rsid w:val="004A684E"/>
    <w:rsid w:val="004B1730"/>
    <w:rsid w:val="004B1D64"/>
    <w:rsid w:val="004B538C"/>
    <w:rsid w:val="004C3F85"/>
    <w:rsid w:val="004C6169"/>
    <w:rsid w:val="004D1CC9"/>
    <w:rsid w:val="004D1EB8"/>
    <w:rsid w:val="004D3175"/>
    <w:rsid w:val="004D3B61"/>
    <w:rsid w:val="004D5EC2"/>
    <w:rsid w:val="004D6EF9"/>
    <w:rsid w:val="004D74EB"/>
    <w:rsid w:val="004E034B"/>
    <w:rsid w:val="004E11B5"/>
    <w:rsid w:val="004E2F72"/>
    <w:rsid w:val="004F1E76"/>
    <w:rsid w:val="004F3A31"/>
    <w:rsid w:val="004F457D"/>
    <w:rsid w:val="004F5039"/>
    <w:rsid w:val="004F6EE2"/>
    <w:rsid w:val="004F71AC"/>
    <w:rsid w:val="00505E25"/>
    <w:rsid w:val="0051003E"/>
    <w:rsid w:val="005122C8"/>
    <w:rsid w:val="00514987"/>
    <w:rsid w:val="00527C89"/>
    <w:rsid w:val="005310BB"/>
    <w:rsid w:val="00534873"/>
    <w:rsid w:val="00536E48"/>
    <w:rsid w:val="00537D2B"/>
    <w:rsid w:val="005405C2"/>
    <w:rsid w:val="00541CAE"/>
    <w:rsid w:val="00545166"/>
    <w:rsid w:val="00545C01"/>
    <w:rsid w:val="00547F9B"/>
    <w:rsid w:val="005511DE"/>
    <w:rsid w:val="00553F2E"/>
    <w:rsid w:val="00555828"/>
    <w:rsid w:val="00557B06"/>
    <w:rsid w:val="00562400"/>
    <w:rsid w:val="00564D59"/>
    <w:rsid w:val="005712FD"/>
    <w:rsid w:val="00573EF4"/>
    <w:rsid w:val="0057527E"/>
    <w:rsid w:val="005756AD"/>
    <w:rsid w:val="00582DF9"/>
    <w:rsid w:val="0058318A"/>
    <w:rsid w:val="005836C7"/>
    <w:rsid w:val="00584A30"/>
    <w:rsid w:val="00584F75"/>
    <w:rsid w:val="00593CA2"/>
    <w:rsid w:val="005954E9"/>
    <w:rsid w:val="00597EFC"/>
    <w:rsid w:val="005A0D10"/>
    <w:rsid w:val="005A4610"/>
    <w:rsid w:val="005A5DA9"/>
    <w:rsid w:val="005A71AF"/>
    <w:rsid w:val="005B63C3"/>
    <w:rsid w:val="005C0EE9"/>
    <w:rsid w:val="005C3AAF"/>
    <w:rsid w:val="005D12E0"/>
    <w:rsid w:val="005D38FC"/>
    <w:rsid w:val="005E5E60"/>
    <w:rsid w:val="005F0B48"/>
    <w:rsid w:val="005F596D"/>
    <w:rsid w:val="005F5A03"/>
    <w:rsid w:val="005F6F74"/>
    <w:rsid w:val="005F7777"/>
    <w:rsid w:val="00604DEF"/>
    <w:rsid w:val="006069EF"/>
    <w:rsid w:val="006112AA"/>
    <w:rsid w:val="00611D55"/>
    <w:rsid w:val="00615C38"/>
    <w:rsid w:val="00623CE0"/>
    <w:rsid w:val="006241FF"/>
    <w:rsid w:val="00634532"/>
    <w:rsid w:val="00637C04"/>
    <w:rsid w:val="00641FAB"/>
    <w:rsid w:val="006425AC"/>
    <w:rsid w:val="00644F94"/>
    <w:rsid w:val="006473F2"/>
    <w:rsid w:val="006627F1"/>
    <w:rsid w:val="006634F2"/>
    <w:rsid w:val="00663AD2"/>
    <w:rsid w:val="00663CFB"/>
    <w:rsid w:val="00667AD2"/>
    <w:rsid w:val="00672E04"/>
    <w:rsid w:val="00676446"/>
    <w:rsid w:val="00682800"/>
    <w:rsid w:val="00683B59"/>
    <w:rsid w:val="00683B8B"/>
    <w:rsid w:val="00684126"/>
    <w:rsid w:val="006841D1"/>
    <w:rsid w:val="00685B2C"/>
    <w:rsid w:val="00690AFA"/>
    <w:rsid w:val="00691228"/>
    <w:rsid w:val="006923FA"/>
    <w:rsid w:val="00693417"/>
    <w:rsid w:val="006A0AC7"/>
    <w:rsid w:val="006A4667"/>
    <w:rsid w:val="006A5306"/>
    <w:rsid w:val="006B1685"/>
    <w:rsid w:val="006B1D4D"/>
    <w:rsid w:val="006B2B85"/>
    <w:rsid w:val="006B378A"/>
    <w:rsid w:val="006B6052"/>
    <w:rsid w:val="006C05DB"/>
    <w:rsid w:val="006C11C0"/>
    <w:rsid w:val="006C19F1"/>
    <w:rsid w:val="006D65B1"/>
    <w:rsid w:val="006D72A9"/>
    <w:rsid w:val="006D7A3A"/>
    <w:rsid w:val="006D7FB6"/>
    <w:rsid w:val="006E0BB5"/>
    <w:rsid w:val="006E762F"/>
    <w:rsid w:val="006F0AFA"/>
    <w:rsid w:val="006F0BB4"/>
    <w:rsid w:val="006F55E1"/>
    <w:rsid w:val="0070057F"/>
    <w:rsid w:val="007009C2"/>
    <w:rsid w:val="00710B95"/>
    <w:rsid w:val="00710CA5"/>
    <w:rsid w:val="00716F4F"/>
    <w:rsid w:val="00720433"/>
    <w:rsid w:val="007213A0"/>
    <w:rsid w:val="00724D64"/>
    <w:rsid w:val="00727366"/>
    <w:rsid w:val="007305C4"/>
    <w:rsid w:val="007317B0"/>
    <w:rsid w:val="00736E31"/>
    <w:rsid w:val="00744AB0"/>
    <w:rsid w:val="007514D5"/>
    <w:rsid w:val="0075255B"/>
    <w:rsid w:val="00764265"/>
    <w:rsid w:val="0077654C"/>
    <w:rsid w:val="0078086D"/>
    <w:rsid w:val="0078210A"/>
    <w:rsid w:val="007826B1"/>
    <w:rsid w:val="00783CF4"/>
    <w:rsid w:val="00790A38"/>
    <w:rsid w:val="00791B5C"/>
    <w:rsid w:val="00796309"/>
    <w:rsid w:val="007968B7"/>
    <w:rsid w:val="007A30BB"/>
    <w:rsid w:val="007A59B3"/>
    <w:rsid w:val="007B12EB"/>
    <w:rsid w:val="007B44B1"/>
    <w:rsid w:val="007B4E9C"/>
    <w:rsid w:val="007C29A7"/>
    <w:rsid w:val="007C3899"/>
    <w:rsid w:val="007C61DD"/>
    <w:rsid w:val="007D70BA"/>
    <w:rsid w:val="007E05AB"/>
    <w:rsid w:val="007E068F"/>
    <w:rsid w:val="007E1A7C"/>
    <w:rsid w:val="007E332B"/>
    <w:rsid w:val="007E3475"/>
    <w:rsid w:val="007E771C"/>
    <w:rsid w:val="007F1144"/>
    <w:rsid w:val="007F5C70"/>
    <w:rsid w:val="007F5DA4"/>
    <w:rsid w:val="00802167"/>
    <w:rsid w:val="008076F3"/>
    <w:rsid w:val="00813390"/>
    <w:rsid w:val="00815F1C"/>
    <w:rsid w:val="008253A4"/>
    <w:rsid w:val="00836C42"/>
    <w:rsid w:val="00840EEC"/>
    <w:rsid w:val="00846019"/>
    <w:rsid w:val="00846094"/>
    <w:rsid w:val="00850428"/>
    <w:rsid w:val="00851A94"/>
    <w:rsid w:val="00851DD9"/>
    <w:rsid w:val="00861628"/>
    <w:rsid w:val="00865D73"/>
    <w:rsid w:val="00866107"/>
    <w:rsid w:val="00870052"/>
    <w:rsid w:val="0087420A"/>
    <w:rsid w:val="00875F96"/>
    <w:rsid w:val="00877E41"/>
    <w:rsid w:val="008807F7"/>
    <w:rsid w:val="00884838"/>
    <w:rsid w:val="008860B5"/>
    <w:rsid w:val="008861BF"/>
    <w:rsid w:val="00886E19"/>
    <w:rsid w:val="00887266"/>
    <w:rsid w:val="008910F9"/>
    <w:rsid w:val="00891EF6"/>
    <w:rsid w:val="00892DB7"/>
    <w:rsid w:val="008961C6"/>
    <w:rsid w:val="008A08F7"/>
    <w:rsid w:val="008A096E"/>
    <w:rsid w:val="008A0AF0"/>
    <w:rsid w:val="008B2F0C"/>
    <w:rsid w:val="008B335E"/>
    <w:rsid w:val="008B4158"/>
    <w:rsid w:val="008B7598"/>
    <w:rsid w:val="008C5DEF"/>
    <w:rsid w:val="008D0DCA"/>
    <w:rsid w:val="008D4F84"/>
    <w:rsid w:val="008E034D"/>
    <w:rsid w:val="008E13A9"/>
    <w:rsid w:val="008E2962"/>
    <w:rsid w:val="008E37D8"/>
    <w:rsid w:val="008F1C9A"/>
    <w:rsid w:val="008F39AA"/>
    <w:rsid w:val="008F469B"/>
    <w:rsid w:val="008F6C89"/>
    <w:rsid w:val="0090380A"/>
    <w:rsid w:val="00904CAD"/>
    <w:rsid w:val="009171EE"/>
    <w:rsid w:val="00917B87"/>
    <w:rsid w:val="009247FD"/>
    <w:rsid w:val="009308F0"/>
    <w:rsid w:val="00933040"/>
    <w:rsid w:val="00937C88"/>
    <w:rsid w:val="00941858"/>
    <w:rsid w:val="00947B89"/>
    <w:rsid w:val="009507E4"/>
    <w:rsid w:val="00950B25"/>
    <w:rsid w:val="00953231"/>
    <w:rsid w:val="00955F49"/>
    <w:rsid w:val="009563F2"/>
    <w:rsid w:val="00956508"/>
    <w:rsid w:val="00956F2E"/>
    <w:rsid w:val="00960EA5"/>
    <w:rsid w:val="0096513C"/>
    <w:rsid w:val="00973FFF"/>
    <w:rsid w:val="00982D23"/>
    <w:rsid w:val="0099089F"/>
    <w:rsid w:val="00991071"/>
    <w:rsid w:val="009944D6"/>
    <w:rsid w:val="0099502B"/>
    <w:rsid w:val="009950A4"/>
    <w:rsid w:val="00995CD6"/>
    <w:rsid w:val="00996C10"/>
    <w:rsid w:val="009A367D"/>
    <w:rsid w:val="009A4A56"/>
    <w:rsid w:val="009A5AB2"/>
    <w:rsid w:val="009A6D6C"/>
    <w:rsid w:val="009A7E26"/>
    <w:rsid w:val="009B12D0"/>
    <w:rsid w:val="009B1BCF"/>
    <w:rsid w:val="009B4846"/>
    <w:rsid w:val="009B48AA"/>
    <w:rsid w:val="009C1C2B"/>
    <w:rsid w:val="009C6A55"/>
    <w:rsid w:val="009D0890"/>
    <w:rsid w:val="009D17A2"/>
    <w:rsid w:val="009D1F52"/>
    <w:rsid w:val="009D26FB"/>
    <w:rsid w:val="009D5FB7"/>
    <w:rsid w:val="009D6661"/>
    <w:rsid w:val="009E44D3"/>
    <w:rsid w:val="009E4FE1"/>
    <w:rsid w:val="009E6ABF"/>
    <w:rsid w:val="009F528E"/>
    <w:rsid w:val="009F7977"/>
    <w:rsid w:val="00A03DFC"/>
    <w:rsid w:val="00A04BEB"/>
    <w:rsid w:val="00A0576D"/>
    <w:rsid w:val="00A14ECD"/>
    <w:rsid w:val="00A1697D"/>
    <w:rsid w:val="00A220FE"/>
    <w:rsid w:val="00A30EF2"/>
    <w:rsid w:val="00A33B11"/>
    <w:rsid w:val="00A3562F"/>
    <w:rsid w:val="00A37D67"/>
    <w:rsid w:val="00A41DFC"/>
    <w:rsid w:val="00A44B18"/>
    <w:rsid w:val="00A46834"/>
    <w:rsid w:val="00A46F63"/>
    <w:rsid w:val="00A534B4"/>
    <w:rsid w:val="00A541E5"/>
    <w:rsid w:val="00A554FE"/>
    <w:rsid w:val="00A63966"/>
    <w:rsid w:val="00A64F90"/>
    <w:rsid w:val="00A656FF"/>
    <w:rsid w:val="00A65C76"/>
    <w:rsid w:val="00A72F6F"/>
    <w:rsid w:val="00A77C5B"/>
    <w:rsid w:val="00A8653C"/>
    <w:rsid w:val="00A86FE5"/>
    <w:rsid w:val="00A87923"/>
    <w:rsid w:val="00A87E2A"/>
    <w:rsid w:val="00A9320D"/>
    <w:rsid w:val="00A942F4"/>
    <w:rsid w:val="00AA3238"/>
    <w:rsid w:val="00AA5A6C"/>
    <w:rsid w:val="00AA6F6E"/>
    <w:rsid w:val="00AA7309"/>
    <w:rsid w:val="00AB2FBA"/>
    <w:rsid w:val="00AB74BE"/>
    <w:rsid w:val="00AC1297"/>
    <w:rsid w:val="00AC4C51"/>
    <w:rsid w:val="00AC5B36"/>
    <w:rsid w:val="00AC5EC9"/>
    <w:rsid w:val="00AC6FA5"/>
    <w:rsid w:val="00AD062B"/>
    <w:rsid w:val="00AF14E0"/>
    <w:rsid w:val="00AF28E0"/>
    <w:rsid w:val="00AF5B69"/>
    <w:rsid w:val="00AF5FC0"/>
    <w:rsid w:val="00B00F71"/>
    <w:rsid w:val="00B037DE"/>
    <w:rsid w:val="00B075FD"/>
    <w:rsid w:val="00B109EB"/>
    <w:rsid w:val="00B12D2D"/>
    <w:rsid w:val="00B13DA7"/>
    <w:rsid w:val="00B21B51"/>
    <w:rsid w:val="00B237E6"/>
    <w:rsid w:val="00B26BCE"/>
    <w:rsid w:val="00B33D31"/>
    <w:rsid w:val="00B367B3"/>
    <w:rsid w:val="00B40C3A"/>
    <w:rsid w:val="00B42723"/>
    <w:rsid w:val="00B42DC2"/>
    <w:rsid w:val="00B440D1"/>
    <w:rsid w:val="00B47265"/>
    <w:rsid w:val="00B52C3B"/>
    <w:rsid w:val="00B54A7D"/>
    <w:rsid w:val="00B63685"/>
    <w:rsid w:val="00B676F9"/>
    <w:rsid w:val="00B704D5"/>
    <w:rsid w:val="00B70B30"/>
    <w:rsid w:val="00B70B9C"/>
    <w:rsid w:val="00B77634"/>
    <w:rsid w:val="00B804B7"/>
    <w:rsid w:val="00B80ABA"/>
    <w:rsid w:val="00B80BEC"/>
    <w:rsid w:val="00B80C3C"/>
    <w:rsid w:val="00B82E76"/>
    <w:rsid w:val="00B86967"/>
    <w:rsid w:val="00B86F38"/>
    <w:rsid w:val="00B872D7"/>
    <w:rsid w:val="00B87398"/>
    <w:rsid w:val="00B87E5D"/>
    <w:rsid w:val="00B92024"/>
    <w:rsid w:val="00B934F4"/>
    <w:rsid w:val="00B95556"/>
    <w:rsid w:val="00BA6205"/>
    <w:rsid w:val="00BB254D"/>
    <w:rsid w:val="00BB3508"/>
    <w:rsid w:val="00BB4675"/>
    <w:rsid w:val="00BB62C1"/>
    <w:rsid w:val="00BC0842"/>
    <w:rsid w:val="00BC6A26"/>
    <w:rsid w:val="00BD1537"/>
    <w:rsid w:val="00BD3D8E"/>
    <w:rsid w:val="00BD6C69"/>
    <w:rsid w:val="00BE62A3"/>
    <w:rsid w:val="00BF72D6"/>
    <w:rsid w:val="00BF78E1"/>
    <w:rsid w:val="00C037D5"/>
    <w:rsid w:val="00C10050"/>
    <w:rsid w:val="00C107A7"/>
    <w:rsid w:val="00C132B9"/>
    <w:rsid w:val="00C14D9F"/>
    <w:rsid w:val="00C158DC"/>
    <w:rsid w:val="00C22FAA"/>
    <w:rsid w:val="00C232EE"/>
    <w:rsid w:val="00C23525"/>
    <w:rsid w:val="00C26313"/>
    <w:rsid w:val="00C26A9D"/>
    <w:rsid w:val="00C26B88"/>
    <w:rsid w:val="00C3028E"/>
    <w:rsid w:val="00C355F2"/>
    <w:rsid w:val="00C356C5"/>
    <w:rsid w:val="00C35B35"/>
    <w:rsid w:val="00C36F38"/>
    <w:rsid w:val="00C424F4"/>
    <w:rsid w:val="00C44688"/>
    <w:rsid w:val="00C47B35"/>
    <w:rsid w:val="00C52405"/>
    <w:rsid w:val="00C52E65"/>
    <w:rsid w:val="00C53570"/>
    <w:rsid w:val="00C639A9"/>
    <w:rsid w:val="00C63D97"/>
    <w:rsid w:val="00C65382"/>
    <w:rsid w:val="00C66621"/>
    <w:rsid w:val="00C70D20"/>
    <w:rsid w:val="00C71C76"/>
    <w:rsid w:val="00C74D46"/>
    <w:rsid w:val="00C75AD9"/>
    <w:rsid w:val="00C84CAD"/>
    <w:rsid w:val="00C9328D"/>
    <w:rsid w:val="00C94236"/>
    <w:rsid w:val="00C94CBC"/>
    <w:rsid w:val="00CA02E5"/>
    <w:rsid w:val="00CA23D8"/>
    <w:rsid w:val="00CA4208"/>
    <w:rsid w:val="00CB2B24"/>
    <w:rsid w:val="00CB3D7F"/>
    <w:rsid w:val="00CB3F53"/>
    <w:rsid w:val="00CB4321"/>
    <w:rsid w:val="00CB7E8F"/>
    <w:rsid w:val="00CB7EA9"/>
    <w:rsid w:val="00CC12F4"/>
    <w:rsid w:val="00CC22BE"/>
    <w:rsid w:val="00CC5765"/>
    <w:rsid w:val="00CD6045"/>
    <w:rsid w:val="00CD62E8"/>
    <w:rsid w:val="00CE369E"/>
    <w:rsid w:val="00CE4EE3"/>
    <w:rsid w:val="00CF070B"/>
    <w:rsid w:val="00CF33F3"/>
    <w:rsid w:val="00CF5F8B"/>
    <w:rsid w:val="00D0064E"/>
    <w:rsid w:val="00D00AC9"/>
    <w:rsid w:val="00D12239"/>
    <w:rsid w:val="00D12E51"/>
    <w:rsid w:val="00D23CF7"/>
    <w:rsid w:val="00D30721"/>
    <w:rsid w:val="00D31BC4"/>
    <w:rsid w:val="00D33C6F"/>
    <w:rsid w:val="00D34E84"/>
    <w:rsid w:val="00D4018E"/>
    <w:rsid w:val="00D44561"/>
    <w:rsid w:val="00D46190"/>
    <w:rsid w:val="00D53191"/>
    <w:rsid w:val="00D5352B"/>
    <w:rsid w:val="00D545DF"/>
    <w:rsid w:val="00D5621C"/>
    <w:rsid w:val="00D62AD2"/>
    <w:rsid w:val="00D6311F"/>
    <w:rsid w:val="00D63472"/>
    <w:rsid w:val="00D70592"/>
    <w:rsid w:val="00D71011"/>
    <w:rsid w:val="00D731EC"/>
    <w:rsid w:val="00D737AE"/>
    <w:rsid w:val="00D74466"/>
    <w:rsid w:val="00D76A2E"/>
    <w:rsid w:val="00D775F6"/>
    <w:rsid w:val="00D84041"/>
    <w:rsid w:val="00D84924"/>
    <w:rsid w:val="00D86280"/>
    <w:rsid w:val="00D87537"/>
    <w:rsid w:val="00D91DD3"/>
    <w:rsid w:val="00D92FCA"/>
    <w:rsid w:val="00D952CD"/>
    <w:rsid w:val="00D9793F"/>
    <w:rsid w:val="00DA60CB"/>
    <w:rsid w:val="00DA764C"/>
    <w:rsid w:val="00DB07D6"/>
    <w:rsid w:val="00DB42E0"/>
    <w:rsid w:val="00DB575E"/>
    <w:rsid w:val="00DC2AD2"/>
    <w:rsid w:val="00DC52BC"/>
    <w:rsid w:val="00DD01CB"/>
    <w:rsid w:val="00DD10F8"/>
    <w:rsid w:val="00DD1EAE"/>
    <w:rsid w:val="00DD40D0"/>
    <w:rsid w:val="00DD5B5E"/>
    <w:rsid w:val="00DD7846"/>
    <w:rsid w:val="00DE08A8"/>
    <w:rsid w:val="00DE42C4"/>
    <w:rsid w:val="00DF04E0"/>
    <w:rsid w:val="00DF2131"/>
    <w:rsid w:val="00DF4C92"/>
    <w:rsid w:val="00DF4DAD"/>
    <w:rsid w:val="00E01F13"/>
    <w:rsid w:val="00E02BC5"/>
    <w:rsid w:val="00E07F25"/>
    <w:rsid w:val="00E1033B"/>
    <w:rsid w:val="00E12D6F"/>
    <w:rsid w:val="00E12F6E"/>
    <w:rsid w:val="00E141C0"/>
    <w:rsid w:val="00E1589C"/>
    <w:rsid w:val="00E2019C"/>
    <w:rsid w:val="00E21182"/>
    <w:rsid w:val="00E22134"/>
    <w:rsid w:val="00E25FA0"/>
    <w:rsid w:val="00E25FC8"/>
    <w:rsid w:val="00E3127E"/>
    <w:rsid w:val="00E34017"/>
    <w:rsid w:val="00E3543D"/>
    <w:rsid w:val="00E42D71"/>
    <w:rsid w:val="00E47B30"/>
    <w:rsid w:val="00E52978"/>
    <w:rsid w:val="00E5686D"/>
    <w:rsid w:val="00E57227"/>
    <w:rsid w:val="00E62078"/>
    <w:rsid w:val="00E661BF"/>
    <w:rsid w:val="00E7122E"/>
    <w:rsid w:val="00E72124"/>
    <w:rsid w:val="00E76E26"/>
    <w:rsid w:val="00E826A6"/>
    <w:rsid w:val="00E877EE"/>
    <w:rsid w:val="00E87CAA"/>
    <w:rsid w:val="00E921B2"/>
    <w:rsid w:val="00E9450B"/>
    <w:rsid w:val="00E95494"/>
    <w:rsid w:val="00EA0614"/>
    <w:rsid w:val="00EA2066"/>
    <w:rsid w:val="00EB129C"/>
    <w:rsid w:val="00EB6957"/>
    <w:rsid w:val="00EC0874"/>
    <w:rsid w:val="00EC2264"/>
    <w:rsid w:val="00EC3FD9"/>
    <w:rsid w:val="00EC5D4C"/>
    <w:rsid w:val="00ED0CBF"/>
    <w:rsid w:val="00ED1306"/>
    <w:rsid w:val="00ED1E1D"/>
    <w:rsid w:val="00ED5723"/>
    <w:rsid w:val="00ED6651"/>
    <w:rsid w:val="00EE1260"/>
    <w:rsid w:val="00EE3B85"/>
    <w:rsid w:val="00EE758A"/>
    <w:rsid w:val="00EF3406"/>
    <w:rsid w:val="00EF6A0D"/>
    <w:rsid w:val="00EF6ECF"/>
    <w:rsid w:val="00EF775C"/>
    <w:rsid w:val="00F06568"/>
    <w:rsid w:val="00F0671C"/>
    <w:rsid w:val="00F12575"/>
    <w:rsid w:val="00F130B8"/>
    <w:rsid w:val="00F138BF"/>
    <w:rsid w:val="00F16418"/>
    <w:rsid w:val="00F20486"/>
    <w:rsid w:val="00F208D4"/>
    <w:rsid w:val="00F2186E"/>
    <w:rsid w:val="00F24ACB"/>
    <w:rsid w:val="00F2659C"/>
    <w:rsid w:val="00F26E1D"/>
    <w:rsid w:val="00F27799"/>
    <w:rsid w:val="00F36083"/>
    <w:rsid w:val="00F402A6"/>
    <w:rsid w:val="00F41278"/>
    <w:rsid w:val="00F4178A"/>
    <w:rsid w:val="00F42644"/>
    <w:rsid w:val="00F4336A"/>
    <w:rsid w:val="00F43606"/>
    <w:rsid w:val="00F458C7"/>
    <w:rsid w:val="00F4720D"/>
    <w:rsid w:val="00F50C56"/>
    <w:rsid w:val="00F5594F"/>
    <w:rsid w:val="00F62E9C"/>
    <w:rsid w:val="00F64C32"/>
    <w:rsid w:val="00F6644B"/>
    <w:rsid w:val="00F707F2"/>
    <w:rsid w:val="00F7298B"/>
    <w:rsid w:val="00F738A1"/>
    <w:rsid w:val="00F751ED"/>
    <w:rsid w:val="00F84811"/>
    <w:rsid w:val="00F86F1B"/>
    <w:rsid w:val="00F87186"/>
    <w:rsid w:val="00F87E83"/>
    <w:rsid w:val="00F970A1"/>
    <w:rsid w:val="00FA616F"/>
    <w:rsid w:val="00FA7761"/>
    <w:rsid w:val="00FB31E5"/>
    <w:rsid w:val="00FB3777"/>
    <w:rsid w:val="00FB3B45"/>
    <w:rsid w:val="00FC03C3"/>
    <w:rsid w:val="00FC552F"/>
    <w:rsid w:val="00FC5CB0"/>
    <w:rsid w:val="00FD7A34"/>
    <w:rsid w:val="00FD7F07"/>
    <w:rsid w:val="00FE2B6B"/>
    <w:rsid w:val="00FE4C48"/>
    <w:rsid w:val="00FF1F46"/>
    <w:rsid w:val="00FF5848"/>
    <w:rsid w:val="00FF6378"/>
    <w:rsid w:val="00FF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  <w14:docId w14:val="6940EC88"/>
  <w15:docId w15:val="{6C0B9284-B210-4D1C-BA09-E8662432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Times New Roman" w:hAnsi="Verdan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3472"/>
  </w:style>
  <w:style w:type="paragraph" w:styleId="Titolo1">
    <w:name w:val="heading 1"/>
    <w:basedOn w:val="Normale"/>
    <w:next w:val="Normale"/>
    <w:qFormat/>
    <w:pPr>
      <w:keepNext/>
      <w:tabs>
        <w:tab w:val="right" w:pos="8505"/>
      </w:tabs>
      <w:outlineLvl w:val="0"/>
    </w:pPr>
    <w:rPr>
      <w:b/>
      <w:u w:val="single"/>
    </w:rPr>
  </w:style>
  <w:style w:type="paragraph" w:styleId="Titolo2">
    <w:name w:val="heading 2"/>
    <w:basedOn w:val="Normale"/>
    <w:next w:val="Normale"/>
    <w:qFormat/>
    <w:pPr>
      <w:keepNext/>
      <w:tabs>
        <w:tab w:val="right" w:pos="9072"/>
      </w:tabs>
      <w:outlineLvl w:val="1"/>
    </w:pPr>
    <w:rPr>
      <w:rFonts w:ascii="Bookman Old Style" w:hAnsi="Bookman Old Style"/>
      <w:sz w:val="24"/>
    </w:rPr>
  </w:style>
  <w:style w:type="paragraph" w:styleId="Titolo4">
    <w:name w:val="heading 4"/>
    <w:basedOn w:val="Normale"/>
    <w:next w:val="Normale"/>
    <w:qFormat/>
    <w:rsid w:val="00C232E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tabs>
        <w:tab w:val="right" w:pos="8505"/>
      </w:tabs>
      <w:ind w:left="1134" w:hanging="1134"/>
    </w:pPr>
  </w:style>
  <w:style w:type="paragraph" w:styleId="Rientrocorpodeltesto2">
    <w:name w:val="Body Text Indent 2"/>
    <w:basedOn w:val="Normale"/>
    <w:pPr>
      <w:tabs>
        <w:tab w:val="right" w:pos="8505"/>
      </w:tabs>
      <w:spacing w:after="120"/>
      <w:ind w:firstLine="1134"/>
      <w:jc w:val="both"/>
    </w:pPr>
    <w:rPr>
      <w:rFonts w:ascii="Bookman Old Style" w:hAnsi="Bookman Old Style"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6240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C232EE"/>
    <w:pPr>
      <w:spacing w:after="120"/>
    </w:pPr>
  </w:style>
  <w:style w:type="character" w:styleId="Collegamentoipertestuale">
    <w:name w:val="Hyperlink"/>
    <w:rsid w:val="00130283"/>
    <w:rPr>
      <w:color w:val="0000FF"/>
      <w:u w:val="single"/>
    </w:rPr>
  </w:style>
  <w:style w:type="table" w:styleId="Grigliatabella">
    <w:name w:val="Table Grid"/>
    <w:basedOn w:val="Tabellanormale"/>
    <w:rsid w:val="006F0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uiPriority w:val="99"/>
    <w:semiHidden/>
    <w:unhideWhenUsed/>
    <w:rsid w:val="000C628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C628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C6289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C628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C6289"/>
    <w:rPr>
      <w:b/>
      <w:bCs/>
    </w:rPr>
  </w:style>
  <w:style w:type="paragraph" w:styleId="Paragrafoelenco">
    <w:name w:val="List Paragraph"/>
    <w:basedOn w:val="Normale"/>
    <w:uiPriority w:val="34"/>
    <w:qFormat/>
    <w:rsid w:val="00A8792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rsid w:val="00025707"/>
  </w:style>
  <w:style w:type="character" w:styleId="Collegamentovisitato">
    <w:name w:val="FollowedHyperlink"/>
    <w:basedOn w:val="Carpredefinitoparagrafo"/>
    <w:uiPriority w:val="99"/>
    <w:semiHidden/>
    <w:unhideWhenUsed/>
    <w:rsid w:val="00F2048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3A77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3A77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.stampa@tn.camcom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.stampa@tn.camcom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DC9A1-2DF0-4107-909E-DE05DB98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239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Camera di Commercio i.a.a. Tn</Company>
  <LinksUpToDate>false</LinksUpToDate>
  <CharactersWithSpaces>1727</CharactersWithSpaces>
  <SharedDoc>false</SharedDoc>
  <HLinks>
    <vt:vector size="6" baseType="variant">
      <vt:variant>
        <vt:i4>3538962</vt:i4>
      </vt:variant>
      <vt:variant>
        <vt:i4>0</vt:i4>
      </vt:variant>
      <vt:variant>
        <vt:i4>0</vt:i4>
      </vt:variant>
      <vt:variant>
        <vt:i4>5</vt:i4>
      </vt:variant>
      <vt:variant>
        <vt:lpwstr>mailto:nome.cognome@tn.camcom.it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Andreoli Martina</dc:creator>
  <cp:lastModifiedBy>Milani Paolo</cp:lastModifiedBy>
  <cp:revision>6</cp:revision>
  <cp:lastPrinted>2024-09-18T10:48:00Z</cp:lastPrinted>
  <dcterms:created xsi:type="dcterms:W3CDTF">2024-09-18T10:22:00Z</dcterms:created>
  <dcterms:modified xsi:type="dcterms:W3CDTF">2024-09-18T12:33:00Z</dcterms:modified>
</cp:coreProperties>
</file>